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3" w:rsidRPr="006C3C9E" w:rsidRDefault="00760F03" w:rsidP="00760F03">
      <w:pPr>
        <w:pStyle w:val="BodyText"/>
        <w:pBdr>
          <w:top w:val="single" w:sz="12" w:space="1" w:color="auto"/>
        </w:pBdr>
        <w:tabs>
          <w:tab w:val="right" w:pos="9810"/>
        </w:tabs>
      </w:pPr>
      <w:r>
        <w:t>TECHNICAL SPECIFICATIONS</w:t>
      </w:r>
      <w:r>
        <w:tab/>
      </w:r>
      <w:r w:rsidRPr="006C3C9E">
        <w:t>SECURITY SYSTEM</w:t>
      </w:r>
    </w:p>
    <w:p w:rsidR="00760F03" w:rsidRPr="006C3C9E" w:rsidRDefault="00760F03" w:rsidP="00760F03">
      <w:pPr>
        <w:pStyle w:val="BodyText"/>
        <w:outlineLvl w:val="0"/>
      </w:pPr>
      <w:r w:rsidRPr="006C3C9E">
        <w:t>DIVISION – 28 ELECTRONIC SAFETY AND SECURITY</w:t>
      </w:r>
    </w:p>
    <w:p w:rsidR="00760F03" w:rsidRPr="006C3C9E" w:rsidRDefault="00760F03" w:rsidP="00760F03">
      <w:pPr>
        <w:pStyle w:val="BodyText"/>
        <w:outlineLvl w:val="0"/>
      </w:pPr>
      <w:r w:rsidRPr="006C3C9E">
        <w:t>LEVEL 1__28 20 00 ELECTRONIC SURVEILLANCE</w:t>
      </w:r>
    </w:p>
    <w:p w:rsidR="00760F03" w:rsidRPr="006C3C9E" w:rsidRDefault="00760F03" w:rsidP="00760F03">
      <w:pPr>
        <w:pStyle w:val="BodyText"/>
        <w:outlineLvl w:val="0"/>
      </w:pPr>
      <w:r w:rsidRPr="006C3C9E">
        <w:t>LEVEL 2__28 23 00 VIDEO SURVEILLANCE</w:t>
      </w:r>
    </w:p>
    <w:p w:rsidR="006D5F62" w:rsidRDefault="00760F03" w:rsidP="006D5F62">
      <w:pPr>
        <w:pStyle w:val="BodyText"/>
        <w:outlineLvl w:val="0"/>
      </w:pPr>
      <w:r w:rsidRPr="006C3C9E">
        <w:t xml:space="preserve">LEVEL </w:t>
      </w:r>
      <w:r>
        <w:t>3__28 23 19 NETWORK</w:t>
      </w:r>
      <w:r w:rsidRPr="006C3C9E">
        <w:t xml:space="preserve"> VIDEO RECORD</w:t>
      </w:r>
      <w:r>
        <w:t xml:space="preserve">ERS </w:t>
      </w:r>
    </w:p>
    <w:p w:rsidR="006D5F62" w:rsidRDefault="006D5F62" w:rsidP="00760F03">
      <w:pPr>
        <w:rPr>
          <w:rFonts w:ascii="Arial" w:eastAsia="Times New Roman" w:hAnsi="Arial" w:cs="Arial"/>
          <w:b/>
          <w:bCs/>
          <w:sz w:val="20"/>
          <w:szCs w:val="20"/>
        </w:rPr>
      </w:pPr>
    </w:p>
    <w:p w:rsidR="00760F03" w:rsidRPr="006D5F62" w:rsidRDefault="00AD5E97" w:rsidP="00760F03">
      <w:pPr>
        <w:rPr>
          <w:b/>
          <w:sz w:val="24"/>
          <w:szCs w:val="24"/>
        </w:rPr>
      </w:pPr>
      <w:r>
        <w:rPr>
          <w:b/>
          <w:sz w:val="24"/>
          <w:szCs w:val="24"/>
        </w:rPr>
        <w:t>A</w:t>
      </w:r>
      <w:r w:rsidR="00371CB8">
        <w:rPr>
          <w:b/>
          <w:sz w:val="24"/>
          <w:szCs w:val="24"/>
        </w:rPr>
        <w:t>PPLIANCE STOR</w:t>
      </w:r>
      <w:r>
        <w:rPr>
          <w:b/>
          <w:sz w:val="24"/>
          <w:szCs w:val="24"/>
        </w:rPr>
        <w:t xml:space="preserve"> </w:t>
      </w:r>
      <w:r w:rsidR="006D5F62" w:rsidRPr="006D5F62">
        <w:rPr>
          <w:b/>
          <w:sz w:val="24"/>
          <w:szCs w:val="24"/>
        </w:rPr>
        <w:t>SERIES</w:t>
      </w:r>
      <w:r>
        <w:rPr>
          <w:b/>
          <w:sz w:val="24"/>
          <w:szCs w:val="24"/>
        </w:rPr>
        <w:t xml:space="preserve"> PURPOSE BUILT SERVER / STORAGE</w:t>
      </w:r>
      <w:r w:rsidR="00371CB8">
        <w:rPr>
          <w:b/>
          <w:sz w:val="24"/>
          <w:szCs w:val="24"/>
        </w:rPr>
        <w:t xml:space="preserve"> </w:t>
      </w:r>
    </w:p>
    <w:p w:rsidR="00760F03" w:rsidRPr="00760F03" w:rsidRDefault="00760F03" w:rsidP="00760F03">
      <w:pPr>
        <w:rPr>
          <w:b/>
        </w:rPr>
      </w:pPr>
      <w:r w:rsidRPr="006D5F62">
        <w:rPr>
          <w:b/>
        </w:rPr>
        <w:t>VIDEO STORAGE PLATFORM FOR PHYSICAL SECURITY &amp; VIDEO SURVEILLANC</w:t>
      </w:r>
      <w:r w:rsidRPr="00760F03">
        <w:rPr>
          <w:b/>
        </w:rPr>
        <w:t xml:space="preserve">E </w:t>
      </w:r>
    </w:p>
    <w:p w:rsidR="00760F03" w:rsidRDefault="00760F03" w:rsidP="00760F03">
      <w:r>
        <w:t xml:space="preserve">1.0 </w:t>
      </w:r>
      <w:r w:rsidRPr="00751814">
        <w:rPr>
          <w:b/>
        </w:rPr>
        <w:t>GENERAL</w:t>
      </w:r>
      <w:r w:rsidR="006D5F62">
        <w:t xml:space="preserve">   </w:t>
      </w:r>
    </w:p>
    <w:p w:rsidR="00760F03" w:rsidRDefault="00760F03" w:rsidP="00760F03">
      <w:r>
        <w:t xml:space="preserve">1.1 The video storage platform shall be a simple, affordable and ready-to-run video recording and storage device. </w:t>
      </w:r>
    </w:p>
    <w:p w:rsidR="00760F03" w:rsidRDefault="00760F03" w:rsidP="00760F03">
      <w:r>
        <w:t xml:space="preserve">1.2 The video storage platform shall provide scalable, shared and </w:t>
      </w:r>
      <w:r w:rsidR="00C45CF7">
        <w:t xml:space="preserve">purpose built </w:t>
      </w:r>
      <w:r>
        <w:t xml:space="preserve">video-optimized storage to eliminate the need for commodity storage. </w:t>
      </w:r>
    </w:p>
    <w:p w:rsidR="00760F03" w:rsidRDefault="00760F03" w:rsidP="00760F03">
      <w:r>
        <w:t xml:space="preserve">1.3 The video storage platform shall be designed for physical security requirements, tested and proven in supporting new all-IP surveillance needs, and/or in upgrading existing CCTV DVR implementations, for future-proof security installations.  </w:t>
      </w:r>
    </w:p>
    <w:p w:rsidR="00760F03" w:rsidRDefault="00760F03" w:rsidP="00760F03">
      <w:r>
        <w:t xml:space="preserve">1.4 All equipment and materials used in the video storage platform shall be standard components that are regularly manufactured and used in the manufacturer’s system. </w:t>
      </w:r>
    </w:p>
    <w:p w:rsidR="00760F03" w:rsidRDefault="00760F03" w:rsidP="00760F03">
      <w:r>
        <w:t xml:space="preserve">1.5 </w:t>
      </w:r>
      <w:r w:rsidR="00C45CF7">
        <w:t>Shall utilize a</w:t>
      </w:r>
      <w:r>
        <w:t xml:space="preserve">ll major components and disk drives </w:t>
      </w:r>
      <w:r w:rsidR="00C45CF7">
        <w:t xml:space="preserve">and </w:t>
      </w:r>
      <w:r>
        <w:t xml:space="preserve">shall be enterprise- or server-grade devices, and not commodity- or PC-grade, ensuring improved performance and reliability. </w:t>
      </w:r>
    </w:p>
    <w:p w:rsidR="00760F03" w:rsidRDefault="00760F03" w:rsidP="00760F03">
      <w:r>
        <w:t xml:space="preserve">2.0   </w:t>
      </w:r>
      <w:r w:rsidRPr="00C45CF7">
        <w:rPr>
          <w:b/>
        </w:rPr>
        <w:t>VIDEO SURVEILLANCE OPTIMIZATION TECHNOLOGY</w:t>
      </w:r>
      <w:r>
        <w:t xml:space="preserve"> </w:t>
      </w:r>
    </w:p>
    <w:p w:rsidR="00760F03" w:rsidRDefault="00760F03" w:rsidP="00760F03">
      <w:r>
        <w:t>2.1 The video storage platform shall feature video surveillance optimization technology, designed specifically for physical security and video surveillance needs, rather than generic servers and storage designed for IT workloads, to ensure maximum reliability and performance. Th</w:t>
      </w:r>
      <w:r w:rsidR="00C45CF7">
        <w:t xml:space="preserve">e video storage platform shall be utilizing the </w:t>
      </w:r>
      <w:r w:rsidR="00C45CF7" w:rsidRPr="00C45CF7">
        <w:rPr>
          <w:b/>
        </w:rPr>
        <w:t>Rasilient PS5000 Series NFD technology.</w:t>
      </w:r>
    </w:p>
    <w:p w:rsidR="00760F03" w:rsidRDefault="00760F03" w:rsidP="00760F03">
      <w:r>
        <w:t xml:space="preserve">2.1.1 </w:t>
      </w:r>
      <w:r w:rsidR="00C45CF7">
        <w:t xml:space="preserve">Shall </w:t>
      </w:r>
      <w:r>
        <w:t xml:space="preserve">Leverage video storage optimization technology that supports write intensive, non-sequential, large block recording to the video storage platform’s storage capacity without fragmenting the recorded video over long periods of use.   </w:t>
      </w:r>
    </w:p>
    <w:p w:rsidR="00760F03" w:rsidRDefault="00C45CF7" w:rsidP="00760F03">
      <w:r>
        <w:t>2.1.1.1 Technology must</w:t>
      </w:r>
      <w:r w:rsidR="00760F03">
        <w:t xml:space="preserve"> eliminate the risk of storage performance degradation and eventual failure with continued use. </w:t>
      </w:r>
    </w:p>
    <w:p w:rsidR="00760F03" w:rsidRDefault="00760F03" w:rsidP="00760F03">
      <w:r>
        <w:t xml:space="preserve">2.1.2 </w:t>
      </w:r>
      <w:r w:rsidR="00C45CF7">
        <w:t xml:space="preserve">Shall </w:t>
      </w:r>
      <w:r>
        <w:t xml:space="preserve">Provide an easy, quick installation process to be up and recording in minutes. </w:t>
      </w:r>
    </w:p>
    <w:p w:rsidR="00760F03" w:rsidRDefault="00760F03" w:rsidP="00760F03">
      <w:r>
        <w:t xml:space="preserve">2.1.3 </w:t>
      </w:r>
      <w:r w:rsidR="00C45CF7">
        <w:t xml:space="preserve">Shall </w:t>
      </w:r>
      <w:r>
        <w:t>Provide a physical security-oriented graphical user interface (GUI) tool, a set of management &amp; information screens, for ongoing management of the video storage platform and its storage capacity.</w:t>
      </w:r>
    </w:p>
    <w:p w:rsidR="00760F03" w:rsidRDefault="00760F03" w:rsidP="00760F03">
      <w:r>
        <w:lastRenderedPageBreak/>
        <w:t xml:space="preserve"> 2.1.3.1 The GUI interface shall include a functional </w:t>
      </w:r>
      <w:r w:rsidR="00C45CF7">
        <w:t>(</w:t>
      </w:r>
      <w:r>
        <w:t>set</w:t>
      </w:r>
      <w:r w:rsidR="00C45CF7">
        <w:t>)</w:t>
      </w:r>
      <w:r>
        <w:t xml:space="preserve"> to be based on familiar physical security terminology, instead of requiring extensive IT storage knowledge, support and retraining. </w:t>
      </w:r>
    </w:p>
    <w:p w:rsidR="00760F03" w:rsidRDefault="00760F03" w:rsidP="00760F03">
      <w:r>
        <w:t>2.1.4 Provide an advanced, physical security-proven, and shared underlying I</w:t>
      </w:r>
      <w:r w:rsidR="00C45CF7">
        <w:t xml:space="preserve">P </w:t>
      </w:r>
      <w:r>
        <w:t xml:space="preserve">storage technology to support preloaded VMS applications. </w:t>
      </w:r>
    </w:p>
    <w:p w:rsidR="00760F03" w:rsidRDefault="00760F03" w:rsidP="00760F03">
      <w:r>
        <w:t>2.1.4.1 Addi</w:t>
      </w:r>
      <w:r w:rsidR="00C45CF7">
        <w:t xml:space="preserve">tional devices, including </w:t>
      </w:r>
      <w:r>
        <w:t xml:space="preserve">NVRs, servers or other IP connected physical security devices shall also be supported, if needed. </w:t>
      </w:r>
    </w:p>
    <w:p w:rsidR="00760F03" w:rsidRDefault="00760F03" w:rsidP="00760F03">
      <w:r>
        <w:t xml:space="preserve">2.1.4.2 This technology shall eliminate the need for less capable for video storage needs solutions [direct attached storage (DAS) or network attached storage (NAS) systems] commonly used for general IT and not optimized for video surveillance workloads. </w:t>
      </w:r>
    </w:p>
    <w:p w:rsidR="00760F03" w:rsidRDefault="00760F03" w:rsidP="00760F03">
      <w:r>
        <w:t xml:space="preserve">2.1.5 Allow modular recording capacity growth to the base appliance, without halting recording operations. </w:t>
      </w:r>
    </w:p>
    <w:p w:rsidR="00760F03" w:rsidRDefault="00760F03" w:rsidP="00760F03">
      <w:r>
        <w:t xml:space="preserve">2.1.6 Eliminate the risk of lost video through advanced RAID (Redundant </w:t>
      </w:r>
      <w:r w:rsidR="00C45CF7">
        <w:t xml:space="preserve">Array of Independent Disk) </w:t>
      </w:r>
      <w:r>
        <w:t xml:space="preserve">protection. </w:t>
      </w:r>
    </w:p>
    <w:p w:rsidR="0044341F" w:rsidRDefault="00760F03" w:rsidP="00760F03">
      <w:r>
        <w:t>2.1.7 Eliminate the risk of halted recording and playback, by leveraging hot-swap disk drives.</w:t>
      </w:r>
    </w:p>
    <w:p w:rsidR="00760F03" w:rsidRDefault="00760F03" w:rsidP="00760F03">
      <w:r>
        <w:t xml:space="preserve">2.2 The video storage platform shall be designed to extending the life, increasing the reliability, and upgrading the features and capacity of </w:t>
      </w:r>
      <w:r w:rsidR="00C45CF7">
        <w:t xml:space="preserve">th IP based Video Surveillance </w:t>
      </w:r>
      <w:r>
        <w:t xml:space="preserve">systems. It shall: </w:t>
      </w:r>
    </w:p>
    <w:p w:rsidR="00760F03" w:rsidRDefault="00C45CF7" w:rsidP="00760F03">
      <w:r>
        <w:t xml:space="preserve">2.2.1 Be proven in customer NVR </w:t>
      </w:r>
      <w:r w:rsidR="00760F03">
        <w:t xml:space="preserve">upgrades, with provided examples. </w:t>
      </w:r>
    </w:p>
    <w:p w:rsidR="00760F03" w:rsidRDefault="00760F03" w:rsidP="00760F03">
      <w:r>
        <w:t>2.2.2 Demonstrate connectivi</w:t>
      </w:r>
      <w:r w:rsidR="00C45CF7">
        <w:t>ty with leading professional NVR and server</w:t>
      </w:r>
      <w:r>
        <w:t xml:space="preserve"> platforms, validated by recognized technology lab certification. </w:t>
      </w:r>
    </w:p>
    <w:p w:rsidR="00760F03" w:rsidRDefault="00760F03" w:rsidP="00760F03">
      <w:r>
        <w:t>2.2.3 Sup</w:t>
      </w:r>
      <w:r w:rsidR="00C45CF7">
        <w:t>port live recording from the NVR</w:t>
      </w:r>
      <w:r>
        <w:t>s where desired, and/or support archival</w:t>
      </w:r>
      <w:r w:rsidR="002058D8">
        <w:t xml:space="preserve"> operations for recorded video utilizing NFD No Frame Drop technology.</w:t>
      </w:r>
    </w:p>
    <w:p w:rsidR="00760F03" w:rsidRDefault="00760F03" w:rsidP="00760F03">
      <w:r>
        <w:t xml:space="preserve">2.2.4 Enable continued use of typical DVRs, analog cameras and cabling rather than forcing replacement. </w:t>
      </w:r>
    </w:p>
    <w:p w:rsidR="00760F03" w:rsidRDefault="00760F03" w:rsidP="00760F03">
      <w:r>
        <w:t>2.2.5 Increase recording capacity, without requiring additional fixed, captive storage to b</w:t>
      </w:r>
      <w:r w:rsidR="002058D8">
        <w:t>e added to existing individual N</w:t>
      </w:r>
      <w:r>
        <w:t xml:space="preserve">VRs, internally or externally, but instead supporting multiple device recording via the </w:t>
      </w:r>
      <w:r w:rsidR="002058D8">
        <w:t xml:space="preserve">purpose built NFD </w:t>
      </w:r>
      <w:r>
        <w:t xml:space="preserve">video storage platform. </w:t>
      </w:r>
    </w:p>
    <w:p w:rsidR="00760F03" w:rsidRDefault="002058D8" w:rsidP="00760F03">
      <w:r>
        <w:t>2.2.6 Support multiple NVR</w:t>
      </w:r>
      <w:r w:rsidR="00760F03">
        <w:t>s</w:t>
      </w:r>
      <w:r>
        <w:t xml:space="preserve"> and or purpose built Servers </w:t>
      </w:r>
      <w:r w:rsidR="00760F03">
        <w:t xml:space="preserve">simultaneously. </w:t>
      </w:r>
    </w:p>
    <w:p w:rsidR="00760F03" w:rsidRDefault="00760F03" w:rsidP="00760F03">
      <w:r>
        <w:t xml:space="preserve">2.2.7 Enable the addition of IP devices, if desired, to also leverage the video storage platform capacity. </w:t>
      </w:r>
    </w:p>
    <w:p w:rsidR="00760F03" w:rsidRDefault="00760F03" w:rsidP="00760F03">
      <w:r>
        <w:t xml:space="preserve">2.3.0 The video storage platform shall be designed for all-IP surveillance needs with video surveillance applications and other physical security products.  It shall: </w:t>
      </w:r>
    </w:p>
    <w:p w:rsidR="00760F03" w:rsidRDefault="00760F03" w:rsidP="00760F03">
      <w:r>
        <w:t xml:space="preserve">2.3.1 Be proven in customer all-IP surveillance installations, with provided examples. </w:t>
      </w:r>
    </w:p>
    <w:p w:rsidR="00760F03" w:rsidRDefault="00760F03" w:rsidP="00760F03"/>
    <w:p w:rsidR="00760F03" w:rsidRDefault="00760F03" w:rsidP="00760F03">
      <w:r>
        <w:lastRenderedPageBreak/>
        <w:t xml:space="preserve">2.3.2 Demonstrate a successful physical security design, by recognized technology lab certification with IP cameras, megapixel cameras, and IP based applications including VMS, PSIM, access control, infrastructure providers, video analytics, physical security utilities, authentication, biometrics and technology vendors. </w:t>
      </w:r>
    </w:p>
    <w:p w:rsidR="00760F03" w:rsidRDefault="00760F03" w:rsidP="00760F03">
      <w:r>
        <w:t xml:space="preserve">2.3.3 Support standard IP surveillance and megapixel cameras. </w:t>
      </w:r>
    </w:p>
    <w:p w:rsidR="00760F03" w:rsidRDefault="00760F03" w:rsidP="00760F03">
      <w:r>
        <w:t xml:space="preserve">2.3.4 Reduce power consumption, heating and cooling, equipment needs and rack space, by providing shared recording capacity with increased storage efficiency and utilization, eliminating the need for commodity storage and reducing other equipment needs. </w:t>
      </w:r>
    </w:p>
    <w:p w:rsidR="00760F03" w:rsidRDefault="00760F03" w:rsidP="00760F03">
      <w:r>
        <w:t xml:space="preserve">3.0 </w:t>
      </w:r>
      <w:r w:rsidRPr="002058D8">
        <w:rPr>
          <w:b/>
        </w:rPr>
        <w:t>ADMINISTRATION AND MANAGEMENT</w:t>
      </w:r>
      <w:r>
        <w:t xml:space="preserve"> </w:t>
      </w:r>
    </w:p>
    <w:p w:rsidR="002058D8" w:rsidRDefault="00760F03" w:rsidP="00760F03">
      <w:r>
        <w:t xml:space="preserve">3.1 Video Surveillance Management Tool </w:t>
      </w:r>
    </w:p>
    <w:p w:rsidR="00760F03" w:rsidRDefault="00760F03" w:rsidP="00760F03">
      <w:r>
        <w:t xml:space="preserve">The video storage platform shall be managed through a video surveillance oriented graphical user interface (GUI), a set of management and information screens, for simplicity and ease of use. </w:t>
      </w:r>
    </w:p>
    <w:p w:rsidR="00760F03" w:rsidRDefault="00760F03" w:rsidP="00760F03">
      <w:r>
        <w:t>3.1.1 The security operator can provision virtually any number of storage vo</w:t>
      </w:r>
      <w:r w:rsidR="002058D8">
        <w:t xml:space="preserve">lumes </w:t>
      </w:r>
      <w:r>
        <w:t xml:space="preserve">of any size within the available capacity of the </w:t>
      </w:r>
      <w:r w:rsidR="002058D8">
        <w:t xml:space="preserve">purpose built </w:t>
      </w:r>
      <w:r>
        <w:t xml:space="preserve">video storage platform.  </w:t>
      </w:r>
    </w:p>
    <w:p w:rsidR="00760F03" w:rsidRDefault="00760F03" w:rsidP="00760F03">
      <w:r>
        <w:t xml:space="preserve">3.1.2 The addition of volumes to the installed system happens in real time with zero down time of the system and the recording of video to the storage is not interrupted during the process. </w:t>
      </w:r>
    </w:p>
    <w:p w:rsidR="00760F03" w:rsidRDefault="00760F03" w:rsidP="00760F03">
      <w:r>
        <w:t xml:space="preserve">3.1.3 This tool shall not require extensive IT storage knowledge, but instead use common camera terminology such as desired resolution, compression, frame size, frame rate, number of cameras, days of retention, percentage of motion, etc., just as in common camera sizing and storage estimation tools. </w:t>
      </w:r>
    </w:p>
    <w:p w:rsidR="00760F03" w:rsidRDefault="00760F03" w:rsidP="00760F03">
      <w:r>
        <w:t xml:space="preserve">3.1.4 The output of this setup and management tool shall be able to automatically add and configure the underlying storage capacity within the video storage platform.  </w:t>
      </w:r>
    </w:p>
    <w:p w:rsidR="00760F03" w:rsidRDefault="00760F03" w:rsidP="00760F03">
      <w:r>
        <w:t xml:space="preserve"> 3.2 Web Based Access The video storage platform shall provide web-based brows</w:t>
      </w:r>
      <w:r w:rsidR="002058D8">
        <w:t xml:space="preserve">er access </w:t>
      </w:r>
      <w:r>
        <w:t xml:space="preserve"> for administration and management.</w:t>
      </w:r>
    </w:p>
    <w:p w:rsidR="002058D8" w:rsidRDefault="00760F03" w:rsidP="00760F03">
      <w:r>
        <w:t xml:space="preserve">3.3 </w:t>
      </w:r>
      <w:r w:rsidR="002058D8">
        <w:t xml:space="preserve"> </w:t>
      </w:r>
      <w:r>
        <w:t xml:space="preserve">Support for Unattended Operation </w:t>
      </w:r>
    </w:p>
    <w:p w:rsidR="00760F03" w:rsidRDefault="00760F03" w:rsidP="00760F03">
      <w:r>
        <w:t xml:space="preserve">The </w:t>
      </w:r>
      <w:r w:rsidR="002058D8">
        <w:t xml:space="preserve">purpose built </w:t>
      </w:r>
      <w:r>
        <w:t xml:space="preserve">video storage platform shall support unattended operation for at least multiple weeks to months, and shall also: </w:t>
      </w:r>
    </w:p>
    <w:p w:rsidR="00760F03" w:rsidRDefault="00760F03" w:rsidP="00760F03">
      <w:r>
        <w:t xml:space="preserve">3.3.1 Not require frequent monitoring or adjustment for normal operations. </w:t>
      </w:r>
    </w:p>
    <w:p w:rsidR="00760F03" w:rsidRDefault="00760F03" w:rsidP="00760F03">
      <w:r>
        <w:t xml:space="preserve">3.3.2 Be able to perform without shutting down for regular system maintenance. </w:t>
      </w:r>
    </w:p>
    <w:p w:rsidR="00760F03" w:rsidRDefault="00760F03" w:rsidP="00760F03">
      <w:r>
        <w:t xml:space="preserve">3.3.3 Be able to operate unattended without operator supervision. </w:t>
      </w:r>
    </w:p>
    <w:p w:rsidR="00760F03" w:rsidRDefault="00760F03" w:rsidP="00760F03">
      <w:r>
        <w:t xml:space="preserve">3.3.4 Be able to operate without requiring shutdown or significantly degraded performance for disk defragmentation </w:t>
      </w:r>
      <w:r w:rsidR="002058D8">
        <w:t xml:space="preserve">and cloning </w:t>
      </w:r>
      <w:r>
        <w:t xml:space="preserve">processes and maintenance. </w:t>
      </w:r>
    </w:p>
    <w:p w:rsidR="00760F03" w:rsidRDefault="00760F03" w:rsidP="00760F03">
      <w:r>
        <w:lastRenderedPageBreak/>
        <w:t xml:space="preserve">3.3.5 Be able to maintain recording performance in 24x7x365 environments, without system throughput and recording/playback performance degradation. </w:t>
      </w:r>
    </w:p>
    <w:p w:rsidR="00760F03" w:rsidRDefault="00760F03" w:rsidP="00760F03">
      <w:r>
        <w:t xml:space="preserve">3.3.6 Provide automated alerting and event notification of system issues via email and messaging to designated personnel, and via SMTP interfaces with management frameworks in environments so equipped. </w:t>
      </w:r>
    </w:p>
    <w:p w:rsidR="002058D8" w:rsidRDefault="00760F03" w:rsidP="00760F03">
      <w:r>
        <w:t xml:space="preserve">3.4 Automated Alerts </w:t>
      </w:r>
    </w:p>
    <w:p w:rsidR="00760F03" w:rsidRDefault="00760F03" w:rsidP="00760F03">
      <w:r>
        <w:t xml:space="preserve">The video storage platform shall provide user-settable automated alerting. </w:t>
      </w:r>
    </w:p>
    <w:p w:rsidR="00760F03" w:rsidRDefault="00760F03" w:rsidP="00760F03">
      <w:r>
        <w:t>3.4.1 Automated alerting shall be supported via the graphical user interface, which can receive system and user-determined alerting.</w:t>
      </w:r>
    </w:p>
    <w:p w:rsidR="00760F03" w:rsidRDefault="002058D8" w:rsidP="00760F03">
      <w:r>
        <w:t xml:space="preserve">3.4.2 Email </w:t>
      </w:r>
      <w:r w:rsidR="00760F03">
        <w:t>alerting</w:t>
      </w:r>
      <w:r>
        <w:t xml:space="preserve"> capabilities</w:t>
      </w:r>
      <w:r w:rsidR="00760F03">
        <w:t xml:space="preserve"> shall be provided. </w:t>
      </w:r>
    </w:p>
    <w:p w:rsidR="00760F03" w:rsidRDefault="00760F03" w:rsidP="00760F03">
      <w:r>
        <w:t xml:space="preserve">3.4.3 Alerting through the SNMP protocol to management frameworks for environments so equipped is provided. </w:t>
      </w:r>
    </w:p>
    <w:p w:rsidR="00760F03" w:rsidRDefault="00760F03" w:rsidP="00760F03">
      <w:r>
        <w:t xml:space="preserve">3.4.4 At a minimum, alerts shall be issued by the video storage platform for </w:t>
      </w:r>
    </w:p>
    <w:p w:rsidR="00760F03" w:rsidRDefault="00760F03" w:rsidP="00760F03">
      <w:r>
        <w:t xml:space="preserve">3.4.4.1 System failures. </w:t>
      </w:r>
    </w:p>
    <w:p w:rsidR="00760F03" w:rsidRDefault="00760F03" w:rsidP="00760F03">
      <w:r>
        <w:t xml:space="preserve">3.4.4.2 Component failures.  </w:t>
      </w:r>
    </w:p>
    <w:p w:rsidR="00760F03" w:rsidRDefault="00760F03" w:rsidP="00760F03">
      <w:r>
        <w:t xml:space="preserve">3.4.4.3 Failing conditions. </w:t>
      </w:r>
    </w:p>
    <w:p w:rsidR="00760F03" w:rsidRDefault="00760F03" w:rsidP="00760F03">
      <w:r>
        <w:t xml:space="preserve">3.4.4.4 Threshold maximums.  </w:t>
      </w:r>
    </w:p>
    <w:p w:rsidR="00760F03" w:rsidRDefault="00760F03" w:rsidP="00760F03">
      <w:r>
        <w:t>3.4.4.5 Pre-set conditions, including available space, performance, unexpected loss of v</w:t>
      </w:r>
      <w:r w:rsidR="002058D8">
        <w:t>ideo feeds from the cameras, Server’</w:t>
      </w:r>
      <w:r>
        <w:t xml:space="preserve">s or NVRs, and factors impacting overall retention. </w:t>
      </w:r>
    </w:p>
    <w:p w:rsidR="00325BC8" w:rsidRDefault="00760F03" w:rsidP="00760F03">
      <w:r>
        <w:t xml:space="preserve">3.5 Reporting </w:t>
      </w:r>
    </w:p>
    <w:p w:rsidR="00760F03" w:rsidRDefault="00760F03" w:rsidP="00760F03">
      <w:r>
        <w:t xml:space="preserve">The </w:t>
      </w:r>
      <w:r w:rsidR="002058D8">
        <w:t xml:space="preserve">purpose built </w:t>
      </w:r>
      <w:r>
        <w:t xml:space="preserve">video storage platform shall provide visual reporting for routine metrics including capacity utilization, CPU utilization, storage volume configurations, disk groups, etc., that the security operator can use to easily understand storage system status and operating health. </w:t>
      </w:r>
    </w:p>
    <w:p w:rsidR="002058D8" w:rsidRDefault="00760F03" w:rsidP="00760F03">
      <w:r>
        <w:t xml:space="preserve">3.6 Growing or Expanding the Size of Storage Volumes </w:t>
      </w:r>
    </w:p>
    <w:p w:rsidR="00760F03" w:rsidRDefault="00760F03" w:rsidP="00760F03">
      <w:r>
        <w:t xml:space="preserve">The video storage platform shall be able to increase space utilization by growing the size of the storage volume “on the fly”.  </w:t>
      </w:r>
    </w:p>
    <w:p w:rsidR="00760F03" w:rsidRDefault="00760F03" w:rsidP="00760F03">
      <w:r>
        <w:t>3.6.1 Growing volumes to accommodate an increase storage deman</w:t>
      </w:r>
      <w:r w:rsidR="002058D8">
        <w:t>d from a set of cameras, new Server’</w:t>
      </w:r>
      <w:r>
        <w:t xml:space="preserve">s or NVRs, etc., shall be supported by the system in real time. This methodology shall allow the user to only use the space immediately required instead of forcing the purchase and allocation of excess capacity in advance that remains unused. </w:t>
      </w:r>
    </w:p>
    <w:p w:rsidR="00760F03" w:rsidRDefault="00760F03" w:rsidP="00760F03">
      <w:r>
        <w:lastRenderedPageBreak/>
        <w:t xml:space="preserve">3.7 Cloning Storage Volumes </w:t>
      </w:r>
    </w:p>
    <w:p w:rsidR="00325BC8" w:rsidRDefault="00760F03" w:rsidP="00760F03">
      <w:r>
        <w:t xml:space="preserve">For upgrades, technology refresh, backup, or disaster recovery operations, the video storage platform shall support storage volume cloning, and enable the creation of a full copy of the volume in real time. </w:t>
      </w:r>
    </w:p>
    <w:p w:rsidR="002058D8" w:rsidRDefault="00760F03" w:rsidP="00325BC8">
      <w:r>
        <w:t>3.8 Recording Latency</w:t>
      </w:r>
      <w:r w:rsidR="00325BC8">
        <w:t xml:space="preserve">  </w:t>
      </w:r>
    </w:p>
    <w:p w:rsidR="00325BC8" w:rsidRDefault="00325BC8" w:rsidP="00325BC8">
      <w:r>
        <w:t xml:space="preserve">Any frame loss due to recording latency shall be measurable on a statistical basis with provided tools. </w:t>
      </w:r>
    </w:p>
    <w:p w:rsidR="00325BC8" w:rsidRDefault="00325BC8" w:rsidP="00325BC8">
      <w:r>
        <w:t xml:space="preserve">3.8.1 The video storage platform shall support No Frame Drop (NFD) operations.  </w:t>
      </w:r>
    </w:p>
    <w:p w:rsidR="00325BC8" w:rsidRDefault="00325BC8" w:rsidP="00325BC8">
      <w:r>
        <w:t xml:space="preserve">3.8.2 The </w:t>
      </w:r>
      <w:r w:rsidR="001D1CE2">
        <w:t xml:space="preserve">purpose built </w:t>
      </w:r>
      <w:r>
        <w:t>video</w:t>
      </w:r>
      <w:r w:rsidR="001D1CE2">
        <w:t xml:space="preserve"> storage platform shall provide</w:t>
      </w:r>
      <w:r>
        <w:t xml:space="preserve"> a toolset to analyze and estimate the necessary number of disk drives or enclosures to ensure a tolerable frame loss ratio as defined by the specific application environment or the security operator. </w:t>
      </w:r>
    </w:p>
    <w:p w:rsidR="00325BC8" w:rsidRDefault="00325BC8" w:rsidP="00325BC8">
      <w:r>
        <w:t xml:space="preserve">3.9 Remote Boot </w:t>
      </w:r>
    </w:p>
    <w:p w:rsidR="00325BC8" w:rsidRDefault="00325BC8" w:rsidP="00325BC8">
      <w:r>
        <w:t>The video storage platform shall support remote boot f</w:t>
      </w:r>
      <w:r w:rsidR="001D1CE2">
        <w:t xml:space="preserve">unctionality for servers, </w:t>
      </w:r>
      <w:r>
        <w:t xml:space="preserve">NVRs and other devices. </w:t>
      </w:r>
    </w:p>
    <w:p w:rsidR="00325BC8" w:rsidRDefault="00325BC8" w:rsidP="00325BC8">
      <w:r>
        <w:t>3.9.1 R</w:t>
      </w:r>
      <w:r w:rsidR="001D1CE2">
        <w:t>emote reboot</w:t>
      </w:r>
      <w:r>
        <w:t xml:space="preserve"> to be launched using only the video storage platform, eliminating the need for such devices to have local disk drives.   </w:t>
      </w:r>
    </w:p>
    <w:p w:rsidR="001D1CE2" w:rsidRDefault="00325BC8" w:rsidP="00325BC8">
      <w:r>
        <w:t xml:space="preserve">3.9.1.1 This reduces cost, improves system reliability and decreases administrative burden on the security operator. </w:t>
      </w:r>
    </w:p>
    <w:p w:rsidR="00325BC8" w:rsidRDefault="00325BC8" w:rsidP="00325BC8">
      <w:r>
        <w:t>3.9.2 The video storage platform shall suppo</w:t>
      </w:r>
      <w:r w:rsidR="001D1CE2">
        <w:t>rt booting several servers,</w:t>
      </w:r>
      <w:r>
        <w:t xml:space="preserve"> or NVRs simultaneously without any downtime for the whole system.  </w:t>
      </w:r>
    </w:p>
    <w:p w:rsidR="001D1CE2" w:rsidRDefault="00325BC8" w:rsidP="00325BC8">
      <w:r>
        <w:t xml:space="preserve">3.10 Disk Groups </w:t>
      </w:r>
    </w:p>
    <w:p w:rsidR="00325BC8" w:rsidRDefault="00325BC8" w:rsidP="00325BC8">
      <w:r>
        <w:t xml:space="preserve">The video storage platform shall support disk groups of multiple sizes and numbers of disk drives, allocated to individual storage enclosures. </w:t>
      </w:r>
    </w:p>
    <w:p w:rsidR="00004D63" w:rsidRDefault="00325BC8" w:rsidP="00325BC8">
      <w:r>
        <w:t xml:space="preserve">3.10.1 A disk group can </w:t>
      </w:r>
      <w:r w:rsidR="001D1CE2">
        <w:t xml:space="preserve">be made to appear to a VMS </w:t>
      </w:r>
      <w:r>
        <w:t xml:space="preserve">or NVR as a single drive letter or volume (e.g. Drive E:), yet actually is composed of multiple disk drives in a single enclosure or multiple enclosures. </w:t>
      </w:r>
    </w:p>
    <w:p w:rsidR="00004D63" w:rsidRDefault="00325BC8" w:rsidP="00325BC8">
      <w:r>
        <w:t xml:space="preserve"> </w:t>
      </w:r>
      <w:r w:rsidR="00004D63">
        <w:t xml:space="preserve">3.11.0 </w:t>
      </w:r>
      <w:r w:rsidR="00004D63" w:rsidRPr="00004D63">
        <w:t xml:space="preserve">Video Surveillance-class  </w:t>
      </w:r>
    </w:p>
    <w:p w:rsidR="00004D63" w:rsidRDefault="00004D63" w:rsidP="00325BC8">
      <w:pPr>
        <w:rPr>
          <w:rFonts w:ascii="Calibri" w:hAnsi="Calibri" w:cs="Calibri"/>
        </w:rPr>
      </w:pPr>
      <w:r>
        <w:rPr>
          <w:rFonts w:ascii="Calibri" w:hAnsi="Calibri" w:cs="Calibri"/>
        </w:rPr>
        <w:t xml:space="preserve">3.12.0 Shall utilize </w:t>
      </w:r>
      <w:r w:rsidRPr="00004D63">
        <w:rPr>
          <w:rFonts w:ascii="Calibri" w:hAnsi="Calibri" w:cs="Calibri"/>
        </w:rPr>
        <w:t>Single or du</w:t>
      </w:r>
      <w:r>
        <w:rPr>
          <w:rFonts w:ascii="Calibri" w:hAnsi="Calibri" w:cs="Calibri"/>
        </w:rPr>
        <w:t xml:space="preserve">al active-active controllers  </w:t>
      </w:r>
    </w:p>
    <w:p w:rsidR="00004D63" w:rsidRDefault="00004D63" w:rsidP="00325BC8">
      <w:pPr>
        <w:rPr>
          <w:rFonts w:ascii="Calibri" w:hAnsi="Calibri" w:cs="Calibri"/>
        </w:rPr>
      </w:pPr>
      <w:r>
        <w:rPr>
          <w:rFonts w:ascii="Calibri" w:hAnsi="Calibri" w:cs="Calibri"/>
        </w:rPr>
        <w:t xml:space="preserve">3.13.0 Shall support RAID 10, 5, 50, 6, 60  </w:t>
      </w:r>
    </w:p>
    <w:p w:rsidR="00004D63" w:rsidRDefault="00D30926" w:rsidP="00325BC8">
      <w:pPr>
        <w:rPr>
          <w:rFonts w:ascii="Calibri" w:hAnsi="Calibri" w:cs="Calibri"/>
        </w:rPr>
      </w:pPr>
      <w:r>
        <w:rPr>
          <w:rFonts w:ascii="Calibri" w:hAnsi="Calibri" w:cs="Calibri"/>
        </w:rPr>
        <w:t xml:space="preserve">3.14.0 </w:t>
      </w:r>
      <w:r w:rsidR="00004D63">
        <w:rPr>
          <w:rFonts w:ascii="Calibri" w:hAnsi="Calibri" w:cs="Calibri"/>
        </w:rPr>
        <w:t xml:space="preserve">Shall support Disk Group concatenation  </w:t>
      </w:r>
    </w:p>
    <w:p w:rsidR="00004D63" w:rsidRDefault="00D30926" w:rsidP="00325BC8">
      <w:pPr>
        <w:rPr>
          <w:rFonts w:ascii="Calibri" w:hAnsi="Calibri" w:cs="Calibri"/>
        </w:rPr>
      </w:pPr>
      <w:r>
        <w:rPr>
          <w:rFonts w:ascii="Calibri" w:hAnsi="Calibri" w:cs="Calibri"/>
        </w:rPr>
        <w:t xml:space="preserve">3.15.0 </w:t>
      </w:r>
      <w:r w:rsidR="00004D63">
        <w:rPr>
          <w:rFonts w:ascii="Calibri" w:hAnsi="Calibri" w:cs="Calibri"/>
        </w:rPr>
        <w:t xml:space="preserve">Shall support </w:t>
      </w:r>
      <w:r w:rsidR="00004D63" w:rsidRPr="00004D63">
        <w:rPr>
          <w:rFonts w:ascii="Calibri" w:hAnsi="Calibri" w:cs="Calibri"/>
        </w:rPr>
        <w:t>R</w:t>
      </w:r>
      <w:r w:rsidR="00004D63">
        <w:rPr>
          <w:rFonts w:ascii="Calibri" w:hAnsi="Calibri" w:cs="Calibri"/>
        </w:rPr>
        <w:t xml:space="preserve">edundant OS, cooling &amp; power  </w:t>
      </w:r>
    </w:p>
    <w:p w:rsidR="00004D63" w:rsidRDefault="00D30926" w:rsidP="00325BC8">
      <w:pPr>
        <w:rPr>
          <w:rFonts w:ascii="Calibri" w:hAnsi="Calibri" w:cs="Calibri"/>
        </w:rPr>
      </w:pPr>
      <w:r>
        <w:rPr>
          <w:rFonts w:ascii="Calibri" w:hAnsi="Calibri" w:cs="Calibri"/>
        </w:rPr>
        <w:t xml:space="preserve">3.16.0 </w:t>
      </w:r>
      <w:r w:rsidR="00004D63">
        <w:rPr>
          <w:rFonts w:ascii="Calibri" w:hAnsi="Calibri" w:cs="Calibri"/>
        </w:rPr>
        <w:t xml:space="preserve">Shall support Mirrored/persistent cache  </w:t>
      </w:r>
    </w:p>
    <w:p w:rsidR="00004D63" w:rsidRDefault="00D30926" w:rsidP="00325BC8">
      <w:pPr>
        <w:rPr>
          <w:rFonts w:ascii="Calibri" w:hAnsi="Calibri" w:cs="Calibri"/>
        </w:rPr>
      </w:pPr>
      <w:r>
        <w:rPr>
          <w:rFonts w:ascii="Calibri" w:hAnsi="Calibri" w:cs="Calibri"/>
        </w:rPr>
        <w:t xml:space="preserve">3.17.0 </w:t>
      </w:r>
      <w:r w:rsidR="00004D63">
        <w:rPr>
          <w:rFonts w:ascii="Calibri" w:hAnsi="Calibri" w:cs="Calibri"/>
        </w:rPr>
        <w:t xml:space="preserve">Shall support </w:t>
      </w:r>
      <w:r w:rsidR="00004D63" w:rsidRPr="00004D63">
        <w:rPr>
          <w:rFonts w:ascii="Calibri" w:hAnsi="Calibri" w:cs="Calibri"/>
        </w:rPr>
        <w:t>WB, WT</w:t>
      </w:r>
      <w:r w:rsidR="00004D63">
        <w:rPr>
          <w:rFonts w:ascii="Calibri" w:hAnsi="Calibri" w:cs="Calibri"/>
        </w:rPr>
        <w:t xml:space="preserve"> or Mirrored cache (per LUN)  </w:t>
      </w:r>
    </w:p>
    <w:p w:rsidR="00004D63" w:rsidRDefault="00D30926" w:rsidP="00325BC8">
      <w:pPr>
        <w:rPr>
          <w:rFonts w:ascii="Calibri" w:hAnsi="Calibri" w:cs="Calibri"/>
        </w:rPr>
      </w:pPr>
      <w:r>
        <w:rPr>
          <w:rFonts w:ascii="Calibri" w:hAnsi="Calibri" w:cs="Calibri"/>
        </w:rPr>
        <w:lastRenderedPageBreak/>
        <w:t xml:space="preserve">3.18.0 </w:t>
      </w:r>
      <w:r w:rsidR="00004D63">
        <w:rPr>
          <w:rFonts w:ascii="Calibri" w:hAnsi="Calibri" w:cs="Calibri"/>
        </w:rPr>
        <w:t xml:space="preserve">Shall support </w:t>
      </w:r>
      <w:r w:rsidR="00004D63" w:rsidRPr="00004D63">
        <w:rPr>
          <w:rFonts w:ascii="Calibri" w:hAnsi="Calibri" w:cs="Calibri"/>
        </w:rPr>
        <w:t xml:space="preserve">5 x 1GbE and optional 2x 10GbE </w:t>
      </w:r>
      <w:r w:rsidR="00004D63" w:rsidRPr="00004D63">
        <w:t xml:space="preserve">ports </w:t>
      </w:r>
      <w:r w:rsidR="00004D63">
        <w:rPr>
          <w:rFonts w:ascii="Calibri" w:hAnsi="Calibri" w:cs="Calibri"/>
        </w:rPr>
        <w:t xml:space="preserve"> </w:t>
      </w:r>
    </w:p>
    <w:p w:rsidR="00004D63" w:rsidRDefault="00D30926" w:rsidP="00325BC8">
      <w:pPr>
        <w:rPr>
          <w:rFonts w:ascii="Calibri" w:hAnsi="Calibri" w:cs="Calibri"/>
        </w:rPr>
      </w:pPr>
      <w:r>
        <w:rPr>
          <w:rFonts w:ascii="Calibri" w:hAnsi="Calibri" w:cs="Calibri"/>
        </w:rPr>
        <w:t xml:space="preserve">3.19.0 </w:t>
      </w:r>
      <w:r w:rsidR="00004D63">
        <w:rPr>
          <w:rFonts w:ascii="Calibri" w:hAnsi="Calibri" w:cs="Calibri"/>
        </w:rPr>
        <w:t xml:space="preserve">Shall support Multi-path IO (MPIO)  </w:t>
      </w:r>
    </w:p>
    <w:p w:rsidR="00004D63" w:rsidRDefault="00D30926" w:rsidP="00325BC8">
      <w:pPr>
        <w:rPr>
          <w:rFonts w:ascii="Calibri" w:hAnsi="Calibri" w:cs="Calibri"/>
        </w:rPr>
      </w:pPr>
      <w:r>
        <w:rPr>
          <w:rFonts w:ascii="Calibri" w:hAnsi="Calibri" w:cs="Calibri"/>
        </w:rPr>
        <w:t xml:space="preserve">3.20.0 </w:t>
      </w:r>
      <w:r w:rsidR="00004D63">
        <w:rPr>
          <w:rFonts w:ascii="Calibri" w:hAnsi="Calibri" w:cs="Calibri"/>
        </w:rPr>
        <w:t xml:space="preserve">Shall support 1-2 24Gbps SAS 2.0 ports  </w:t>
      </w:r>
    </w:p>
    <w:p w:rsidR="00004D63" w:rsidRDefault="00D30926" w:rsidP="00325BC8">
      <w:pPr>
        <w:rPr>
          <w:rFonts w:ascii="Calibri" w:hAnsi="Calibri" w:cs="Calibri"/>
        </w:rPr>
      </w:pPr>
      <w:r>
        <w:rPr>
          <w:rFonts w:ascii="Calibri" w:hAnsi="Calibri" w:cs="Calibri"/>
        </w:rPr>
        <w:t xml:space="preserve">3.21.0 </w:t>
      </w:r>
      <w:r w:rsidR="00004D63">
        <w:rPr>
          <w:rFonts w:ascii="Calibri" w:hAnsi="Calibri" w:cs="Calibri"/>
        </w:rPr>
        <w:t xml:space="preserve">Shall support Auto/global drive sparing </w:t>
      </w:r>
    </w:p>
    <w:p w:rsidR="00004D63" w:rsidRDefault="00D30926" w:rsidP="00325BC8">
      <w:pPr>
        <w:rPr>
          <w:rFonts w:ascii="Calibri" w:hAnsi="Calibri" w:cs="Calibri"/>
        </w:rPr>
      </w:pPr>
      <w:r>
        <w:rPr>
          <w:rFonts w:ascii="Calibri" w:hAnsi="Calibri" w:cs="Calibri"/>
        </w:rPr>
        <w:t xml:space="preserve">3.22.0 </w:t>
      </w:r>
      <w:r w:rsidR="00004D63">
        <w:rPr>
          <w:rFonts w:ascii="Calibri" w:hAnsi="Calibri" w:cs="Calibri"/>
        </w:rPr>
        <w:t xml:space="preserve">Shall support Online Software Upgrades  </w:t>
      </w:r>
    </w:p>
    <w:p w:rsidR="00004D63" w:rsidRDefault="00D30926" w:rsidP="00325BC8">
      <w:pPr>
        <w:rPr>
          <w:rFonts w:ascii="Calibri" w:hAnsi="Calibri" w:cs="Calibri"/>
        </w:rPr>
      </w:pPr>
      <w:r>
        <w:rPr>
          <w:rFonts w:ascii="Calibri" w:hAnsi="Calibri" w:cs="Calibri"/>
        </w:rPr>
        <w:t xml:space="preserve">3.23.0 </w:t>
      </w:r>
      <w:r w:rsidR="00004D63">
        <w:rPr>
          <w:rFonts w:ascii="Calibri" w:hAnsi="Calibri" w:cs="Calibri"/>
        </w:rPr>
        <w:t xml:space="preserve">Shall support </w:t>
      </w:r>
      <w:r w:rsidR="00004D63" w:rsidRPr="00004D63">
        <w:rPr>
          <w:rFonts w:ascii="Calibri" w:hAnsi="Calibri" w:cs="Calibri"/>
        </w:rPr>
        <w:t>Powerfu</w:t>
      </w:r>
      <w:r w:rsidR="00004D63">
        <w:rPr>
          <w:rFonts w:ascii="Calibri" w:hAnsi="Calibri" w:cs="Calibri"/>
        </w:rPr>
        <w:t xml:space="preserve">l remote management software  </w:t>
      </w:r>
    </w:p>
    <w:p w:rsidR="00D30926" w:rsidRDefault="00D30926" w:rsidP="00325BC8">
      <w:pPr>
        <w:rPr>
          <w:rFonts w:ascii="Calibri" w:hAnsi="Calibri" w:cs="Calibri"/>
        </w:rPr>
      </w:pPr>
      <w:r>
        <w:rPr>
          <w:rFonts w:ascii="Calibri" w:hAnsi="Calibri" w:cs="Calibri"/>
        </w:rPr>
        <w:t xml:space="preserve">3.24.0 </w:t>
      </w:r>
      <w:r w:rsidR="00004D63">
        <w:rPr>
          <w:rFonts w:ascii="Calibri" w:hAnsi="Calibri" w:cs="Calibri"/>
        </w:rPr>
        <w:t xml:space="preserve">Shall support </w:t>
      </w:r>
      <w:r w:rsidR="00004D63" w:rsidRPr="00004D63">
        <w:rPr>
          <w:rFonts w:ascii="Calibri" w:hAnsi="Calibri" w:cs="Calibri"/>
        </w:rPr>
        <w:t>Intelligent Power Management (IPM) and MAID (System</w:t>
      </w:r>
      <w:r w:rsidR="00004D63">
        <w:rPr>
          <w:rFonts w:ascii="Calibri" w:hAnsi="Calibri" w:cs="Calibri"/>
        </w:rPr>
        <w:t xml:space="preserve"> and drive power management)  </w:t>
      </w:r>
    </w:p>
    <w:p w:rsidR="00004D63" w:rsidRDefault="00D30926" w:rsidP="00325BC8">
      <w:r>
        <w:rPr>
          <w:rFonts w:ascii="Calibri" w:hAnsi="Calibri" w:cs="Calibri"/>
        </w:rPr>
        <w:t xml:space="preserve">3.25.0 </w:t>
      </w:r>
      <w:r w:rsidR="00004D63">
        <w:rPr>
          <w:rFonts w:ascii="Calibri" w:hAnsi="Calibri" w:cs="Calibri"/>
        </w:rPr>
        <w:t xml:space="preserve">Shall support </w:t>
      </w:r>
      <w:r w:rsidR="00004D63" w:rsidRPr="00004D63">
        <w:rPr>
          <w:rFonts w:ascii="Calibri" w:hAnsi="Calibri" w:cs="Calibri"/>
        </w:rPr>
        <w:t>Drive Self-Healin</w:t>
      </w:r>
      <w:r w:rsidR="00004D63" w:rsidRPr="00004D63">
        <w:t xml:space="preserve">g  </w:t>
      </w:r>
    </w:p>
    <w:p w:rsidR="00004D63" w:rsidRDefault="00D30926" w:rsidP="00325BC8">
      <w:pPr>
        <w:rPr>
          <w:rFonts w:ascii="Calibri" w:hAnsi="Calibri" w:cs="Calibri"/>
        </w:rPr>
      </w:pPr>
      <w:r>
        <w:rPr>
          <w:rFonts w:ascii="Calibri" w:hAnsi="Calibri" w:cs="Calibri"/>
        </w:rPr>
        <w:t xml:space="preserve">3.26.0 </w:t>
      </w:r>
      <w:r w:rsidR="00004D63">
        <w:rPr>
          <w:rFonts w:ascii="Calibri" w:hAnsi="Calibri" w:cs="Calibri"/>
        </w:rPr>
        <w:t xml:space="preserve">Shall support Bad sector reconstruction  </w:t>
      </w:r>
    </w:p>
    <w:p w:rsidR="00004D63" w:rsidRDefault="00D30926" w:rsidP="00325BC8">
      <w:pPr>
        <w:rPr>
          <w:rFonts w:ascii="Calibri" w:hAnsi="Calibri" w:cs="Calibri"/>
        </w:rPr>
      </w:pPr>
      <w:r>
        <w:rPr>
          <w:rFonts w:ascii="Calibri" w:hAnsi="Calibri" w:cs="Calibri"/>
        </w:rPr>
        <w:t xml:space="preserve">3.27.0 </w:t>
      </w:r>
      <w:r w:rsidR="00004D63">
        <w:rPr>
          <w:rFonts w:ascii="Calibri" w:hAnsi="Calibri" w:cs="Calibri"/>
        </w:rPr>
        <w:t xml:space="preserve">Shall support Scheduled drive inspection  </w:t>
      </w:r>
    </w:p>
    <w:p w:rsidR="00325BC8" w:rsidRDefault="00D30926" w:rsidP="00325BC8">
      <w:r>
        <w:rPr>
          <w:rFonts w:ascii="Calibri" w:hAnsi="Calibri" w:cs="Calibri"/>
        </w:rPr>
        <w:t xml:space="preserve">3.28.0 </w:t>
      </w:r>
      <w:r w:rsidR="00004D63">
        <w:rPr>
          <w:rFonts w:ascii="Calibri" w:hAnsi="Calibri" w:cs="Calibri"/>
        </w:rPr>
        <w:t xml:space="preserve">Shall support </w:t>
      </w:r>
      <w:r w:rsidR="00004D63" w:rsidRPr="00004D63">
        <w:rPr>
          <w:rFonts w:ascii="Calibri" w:hAnsi="Calibri" w:cs="Calibri"/>
        </w:rPr>
        <w:t>Web-based management utility, Telnet, Serial console management, SNMP management (Enterprise MIB), iSNS</w:t>
      </w:r>
      <w:r w:rsidR="00325BC8">
        <w:t xml:space="preserve">  </w:t>
      </w:r>
    </w:p>
    <w:p w:rsidR="00325BC8" w:rsidRDefault="00325BC8" w:rsidP="00325BC8">
      <w:r>
        <w:t xml:space="preserve">4.0  </w:t>
      </w:r>
      <w:r w:rsidRPr="00751814">
        <w:rPr>
          <w:b/>
        </w:rPr>
        <w:t xml:space="preserve">CONNECTIVITY </w:t>
      </w:r>
      <w:r>
        <w:t xml:space="preserve"> </w:t>
      </w:r>
    </w:p>
    <w:p w:rsidR="00325BC8" w:rsidRDefault="00325BC8" w:rsidP="00325BC8">
      <w:r>
        <w:t xml:space="preserve">The video storage platform shall provide support of 1GbE (1 Gigabit Ethernet IP Network) infrastructure, with 2 or more 1GbE connections. </w:t>
      </w:r>
    </w:p>
    <w:p w:rsidR="00325BC8" w:rsidRDefault="00325BC8" w:rsidP="00325BC8">
      <w:r>
        <w:t xml:space="preserve"> 5.0 </w:t>
      </w:r>
      <w:r w:rsidRPr="00751814">
        <w:rPr>
          <w:b/>
        </w:rPr>
        <w:t>VIDEO RECORDING STANDARDS</w:t>
      </w:r>
      <w:r>
        <w:t xml:space="preserve">  </w:t>
      </w:r>
    </w:p>
    <w:p w:rsidR="00325BC8" w:rsidRDefault="00325BC8" w:rsidP="00325BC8">
      <w:r>
        <w:t xml:space="preserve">The </w:t>
      </w:r>
      <w:r w:rsidR="001D1CE2">
        <w:t xml:space="preserve">purpose built </w:t>
      </w:r>
      <w:r>
        <w:t>video storage platform shall support seamlessly various common standards, as suppo</w:t>
      </w:r>
      <w:r w:rsidR="001D1CE2">
        <w:t xml:space="preserve">rted by attached servers, </w:t>
      </w:r>
      <w:r>
        <w:t xml:space="preserve">NVRs, and cameras. </w:t>
      </w:r>
    </w:p>
    <w:p w:rsidR="00325BC8" w:rsidRDefault="00325BC8" w:rsidP="00325BC8">
      <w:r>
        <w:t xml:space="preserve">5.1 These may include H.264, </w:t>
      </w:r>
      <w:r w:rsidR="001D1CE2">
        <w:t>H.265,</w:t>
      </w:r>
      <w:r>
        <w:t xml:space="preserve">CIF, 2CIF, QCIF, 4CIF and 8CIF compression and standard graphics file formats including JPEG, MJPEG, MPEG-1,-2,-4 &amp; BMP in multiple real time/time lapse formats.  </w:t>
      </w:r>
    </w:p>
    <w:p w:rsidR="00325BC8" w:rsidRDefault="00325BC8" w:rsidP="00325BC8">
      <w:r>
        <w:t xml:space="preserve"> 5.2 CCTV still, motion, full motion, time lapse, pan/tilt/zoom day/night/infrared digital and analog camera feeds with multiple FPS and resolution rates shall also be supported.  </w:t>
      </w:r>
    </w:p>
    <w:p w:rsidR="00325BC8" w:rsidRDefault="00325BC8" w:rsidP="00325BC8">
      <w:r>
        <w:t xml:space="preserve">6.0  </w:t>
      </w:r>
      <w:r w:rsidRPr="00751814">
        <w:rPr>
          <w:b/>
        </w:rPr>
        <w:t>STORAGE STANDARDS &amp; OPERATING SYSTEM SUPPORT</w:t>
      </w:r>
      <w:r>
        <w:t xml:space="preserve">  </w:t>
      </w:r>
    </w:p>
    <w:p w:rsidR="00325BC8" w:rsidRDefault="00325BC8" w:rsidP="00325BC8">
      <w:r>
        <w:t>The video storage platfor</w:t>
      </w:r>
      <w:r w:rsidR="00B73DFE">
        <w:t xml:space="preserve">m shall provide standard IP </w:t>
      </w:r>
      <w:r>
        <w:t xml:space="preserve">connectivity. </w:t>
      </w:r>
    </w:p>
    <w:p w:rsidR="00325BC8" w:rsidRDefault="00B73DFE" w:rsidP="00325BC8">
      <w:r>
        <w:t>6.1 The (IP</w:t>
      </w:r>
      <w:r w:rsidR="00325BC8">
        <w:t>) storage “target” is the recording/playback device,</w:t>
      </w:r>
      <w:r>
        <w:t xml:space="preserve"> while the “client” is the </w:t>
      </w:r>
      <w:r w:rsidR="00325BC8">
        <w:t xml:space="preserve">NVR or server platform. </w:t>
      </w:r>
    </w:p>
    <w:p w:rsidR="00325BC8" w:rsidRDefault="00325BC8" w:rsidP="00325BC8">
      <w:r>
        <w:t>6.2 The video storage platform shall support standard Linux and Windo</w:t>
      </w:r>
      <w:r w:rsidR="00B73DFE">
        <w:t xml:space="preserve">ws </w:t>
      </w:r>
      <w:r>
        <w:t>initiators commonly used by non-proprietary opera</w:t>
      </w:r>
      <w:r w:rsidR="00B73DFE">
        <w:t xml:space="preserve">ting system based servers </w:t>
      </w:r>
      <w:r>
        <w:t>and NVR systems.</w:t>
      </w:r>
    </w:p>
    <w:p w:rsidR="00325BC8" w:rsidRDefault="00325BC8" w:rsidP="00325BC8">
      <w:r>
        <w:lastRenderedPageBreak/>
        <w:t xml:space="preserve">7.0  </w:t>
      </w:r>
      <w:r w:rsidR="0077219F" w:rsidRPr="00751814">
        <w:rPr>
          <w:b/>
        </w:rPr>
        <w:t xml:space="preserve">PURPOSE BUILT </w:t>
      </w:r>
      <w:r w:rsidRPr="00751814">
        <w:rPr>
          <w:b/>
        </w:rPr>
        <w:t>VIDEO STORAGE PLATFORM CAPACITY</w:t>
      </w:r>
      <w:r>
        <w:t xml:space="preserve"> </w:t>
      </w:r>
    </w:p>
    <w:p w:rsidR="00325BC8" w:rsidRDefault="00325BC8" w:rsidP="00325BC8">
      <w:r>
        <w:t xml:space="preserve">7.1 The video storage platform shall be able to start with a small recording capacity, and grow modularly to meet the physical security environment’s changing needs. </w:t>
      </w:r>
    </w:p>
    <w:p w:rsidR="00325BC8" w:rsidRDefault="00325BC8" w:rsidP="00325BC8">
      <w:r>
        <w:t xml:space="preserve"> 7.2 The video storage platform base shall offer a minimum raw capa</w:t>
      </w:r>
      <w:r w:rsidR="0077219F">
        <w:t>city of 2TB, 4TB,</w:t>
      </w:r>
      <w:r w:rsidR="00B73DFE">
        <w:t xml:space="preserve"> 8TB, 10TB and 12TB of RAID </w:t>
      </w:r>
      <w:r>
        <w:t xml:space="preserve"> protecte</w:t>
      </w:r>
      <w:r w:rsidR="0077219F">
        <w:t xml:space="preserve">d, hot-swap disk capacity in a 12 </w:t>
      </w:r>
      <w:r>
        <w:t>drive</w:t>
      </w:r>
      <w:r w:rsidR="0077219F">
        <w:t xml:space="preserve"> bay </w:t>
      </w:r>
      <w:r>
        <w:t xml:space="preserve">enclosure. </w:t>
      </w:r>
    </w:p>
    <w:p w:rsidR="00325BC8" w:rsidRDefault="00325BC8" w:rsidP="00325BC8">
      <w:r>
        <w:t xml:space="preserve"> 7.3 The video storage platform shall be modularly upgradable, and capable of being increased with an additional 12 drives in a single expa</w:t>
      </w:r>
      <w:r w:rsidR="0077219F">
        <w:t>nsion module for an additional 120TB (with 12 10TB</w:t>
      </w:r>
      <w:r>
        <w:t xml:space="preserve"> drives)</w:t>
      </w:r>
      <w:r w:rsidR="0077219F">
        <w:t xml:space="preserve"> of RAID  </w:t>
      </w:r>
      <w:r>
        <w:t>protected, hot-swap</w:t>
      </w:r>
      <w:r w:rsidR="0077219F">
        <w:t xml:space="preserve"> disk raw capacity with SATA and or SAS </w:t>
      </w:r>
      <w:r>
        <w:t xml:space="preserve">disk technology. </w:t>
      </w:r>
    </w:p>
    <w:p w:rsidR="00325BC8" w:rsidRDefault="00325BC8" w:rsidP="00325BC8">
      <w:r>
        <w:t xml:space="preserve"> 7.4 The video storage platform shall support connection of up to 3 expansion modules for additional capacity. </w:t>
      </w:r>
    </w:p>
    <w:p w:rsidR="00325BC8" w:rsidRDefault="00325BC8" w:rsidP="00325BC8">
      <w:r>
        <w:t xml:space="preserve"> 7.5 The video storage platform base shall not need to be shut down, or recording and playback halted, to add additional capacity in the form of the modular upgrade. </w:t>
      </w:r>
    </w:p>
    <w:p w:rsidR="00325BC8" w:rsidRDefault="00325BC8" w:rsidP="00325BC8">
      <w:r>
        <w:t xml:space="preserve"> 7.6 The video storage platform base shall not need to be re-cabled and devices physically changed or reassigned to add additional capacity through the modular upgrade. </w:t>
      </w:r>
    </w:p>
    <w:p w:rsidR="00325BC8" w:rsidRDefault="00325BC8" w:rsidP="00325BC8">
      <w:r>
        <w:t xml:space="preserve">8.0  </w:t>
      </w:r>
      <w:r w:rsidRPr="00751814">
        <w:rPr>
          <w:b/>
        </w:rPr>
        <w:t>VIDEO STORAGE SYSTEM AVAILABLITY</w:t>
      </w:r>
      <w:r>
        <w:t xml:space="preserve"> </w:t>
      </w:r>
    </w:p>
    <w:p w:rsidR="00325BC8" w:rsidRDefault="00325BC8" w:rsidP="00325BC8">
      <w:r>
        <w:t xml:space="preserve">8.1 The video storage platform shall be available in standard configurations for typical physical security environments. </w:t>
      </w:r>
    </w:p>
    <w:p w:rsidR="00325BC8" w:rsidRDefault="00325BC8" w:rsidP="00325BC8">
      <w:r>
        <w:t xml:space="preserve">8.2 Standard configurations shall include hot-swap disk drives for non-stop recording and playback operations. </w:t>
      </w:r>
    </w:p>
    <w:p w:rsidR="00325BC8" w:rsidRDefault="00325BC8" w:rsidP="00325BC8">
      <w:r>
        <w:t xml:space="preserve"> 8.3 The video storage platform shall offer advanced RAID protection to ensure a failed disk drive does not result in lost video or halted recording/playback operations. </w:t>
      </w:r>
    </w:p>
    <w:p w:rsidR="00325BC8" w:rsidRDefault="00325BC8" w:rsidP="00325BC8">
      <w:r>
        <w:t>8.3.1 The video recording system shall suppo</w:t>
      </w:r>
      <w:r w:rsidR="00751814">
        <w:t xml:space="preserve">rt at a minimum RAID level 5 </w:t>
      </w:r>
      <w:r>
        <w:t xml:space="preserve">and 6 in 12 drive expansion modules.  </w:t>
      </w:r>
    </w:p>
    <w:p w:rsidR="00325BC8" w:rsidRDefault="00325BC8" w:rsidP="00325BC8">
      <w:r>
        <w:t>8.4 After any disk failure:</w:t>
      </w:r>
    </w:p>
    <w:p w:rsidR="00325BC8" w:rsidRDefault="00325BC8" w:rsidP="00325BC8">
      <w:r>
        <w:t xml:space="preserve">8.4.1 The video storage platform shall continue to operate without interfering with the video streams or any attached servers, VMS, </w:t>
      </w:r>
      <w:r w:rsidR="00751814">
        <w:t xml:space="preserve">or NVR </w:t>
      </w:r>
      <w:r>
        <w:t xml:space="preserve">systems. </w:t>
      </w:r>
    </w:p>
    <w:p w:rsidR="00325BC8" w:rsidRDefault="00325BC8" w:rsidP="00325BC8">
      <w:r>
        <w:t xml:space="preserve">8.4.2 Video channels or recording streams shall not typically be forced offline and frames are not dropped/lost during a RAID rebuild to recover lost video from a failed drive. </w:t>
      </w:r>
    </w:p>
    <w:p w:rsidR="00325BC8" w:rsidRDefault="00325BC8" w:rsidP="00325BC8">
      <w:r>
        <w:t xml:space="preserve">8.5 All video storage platform drives must deliver a Mean Time Between Failure (MBTF) average of at least 1,000,000 (1 million) operational hours. </w:t>
      </w:r>
    </w:p>
    <w:p w:rsidR="00325BC8" w:rsidRDefault="00325BC8" w:rsidP="00325BC8">
      <w:r>
        <w:lastRenderedPageBreak/>
        <w:t>8.6 The video storage platform shall use SATA-II, low energy/high capacity disk drives with, at a min</w:t>
      </w:r>
      <w:r w:rsidR="00751814">
        <w:t>imum per drive</w:t>
      </w:r>
      <w:r>
        <w:t xml:space="preserve">. </w:t>
      </w:r>
    </w:p>
    <w:p w:rsidR="00325BC8" w:rsidRDefault="00325BC8" w:rsidP="00325BC8">
      <w:r>
        <w:t>8.7 The video storage platform shall p</w:t>
      </w:r>
      <w:r w:rsidR="00751814">
        <w:t>rovide optional redundant controllers</w:t>
      </w:r>
      <w:r>
        <w:t xml:space="preserve"> to offer maximum protection against equipment failure and video and data loss. </w:t>
      </w:r>
    </w:p>
    <w:p w:rsidR="00751814" w:rsidRDefault="00325BC8" w:rsidP="00325BC8">
      <w:r>
        <w:t>9</w:t>
      </w:r>
      <w:r w:rsidR="00751814">
        <w:t xml:space="preserve">.0 </w:t>
      </w:r>
      <w:r>
        <w:t xml:space="preserve"> </w:t>
      </w:r>
      <w:r w:rsidRPr="00751814">
        <w:rPr>
          <w:b/>
        </w:rPr>
        <w:t>SYSTEM ARCHITECTURE</w:t>
      </w:r>
      <w:r>
        <w:t xml:space="preserve"> </w:t>
      </w:r>
    </w:p>
    <w:p w:rsidR="00325BC8" w:rsidRDefault="00325BC8" w:rsidP="00325BC8">
      <w:r>
        <w:t xml:space="preserve">9.1 The video storage platform shall support physical footprints in standard 19” rack mounting. </w:t>
      </w:r>
    </w:p>
    <w:p w:rsidR="00325BC8" w:rsidRDefault="00325BC8" w:rsidP="00325BC8">
      <w:r>
        <w:t>9.2 Base</w:t>
      </w:r>
      <w:r w:rsidR="00751814">
        <w:t xml:space="preserve"> systems shall be no more than 3U in form factor with 12</w:t>
      </w:r>
      <w:r>
        <w:t xml:space="preserve"> drives. </w:t>
      </w:r>
    </w:p>
    <w:p w:rsidR="00325BC8" w:rsidRDefault="00325BC8" w:rsidP="00325BC8">
      <w:r>
        <w:t>9.3 Expansion storage en</w:t>
      </w:r>
      <w:r w:rsidR="00751814">
        <w:t>closures shall be no more than 3</w:t>
      </w:r>
      <w:r>
        <w:t xml:space="preserve">U in form factor with 12 disk drives. </w:t>
      </w:r>
    </w:p>
    <w:p w:rsidR="00325BC8" w:rsidRDefault="00325BC8" w:rsidP="00325BC8">
      <w:r>
        <w:t xml:space="preserve">9.4 Each base system shall support 2 inbound 1GbE connections. </w:t>
      </w:r>
    </w:p>
    <w:p w:rsidR="00D30926" w:rsidRDefault="00D30926" w:rsidP="00325BC8">
      <w:r>
        <w:t>9.5.</w:t>
      </w:r>
      <w:r w:rsidRPr="00D30926">
        <w:t>Performance, Modularity &amp; Serviceability</w:t>
      </w:r>
    </w:p>
    <w:p w:rsidR="00D30926" w:rsidRDefault="00D30926" w:rsidP="00325BC8">
      <w:pPr>
        <w:rPr>
          <w:rFonts w:ascii="Calibri" w:hAnsi="Calibri" w:cs="Calibri"/>
        </w:rPr>
      </w:pPr>
      <w:r>
        <w:rPr>
          <w:rFonts w:ascii="Calibri" w:hAnsi="Calibri" w:cs="Calibri"/>
        </w:rPr>
        <w:t xml:space="preserve">9.6 Shall support SMART diagnostics  </w:t>
      </w:r>
    </w:p>
    <w:p w:rsidR="00D30926" w:rsidRDefault="00D30926" w:rsidP="00325BC8">
      <w:r>
        <w:rPr>
          <w:rFonts w:ascii="Calibri" w:hAnsi="Calibri" w:cs="Calibri"/>
        </w:rPr>
        <w:t xml:space="preserve">9.7 Shall support </w:t>
      </w:r>
      <w:r w:rsidRPr="00D30926">
        <w:rPr>
          <w:rFonts w:ascii="Calibri" w:hAnsi="Calibri" w:cs="Calibri"/>
        </w:rPr>
        <w:t xml:space="preserve">Complete Modular Design </w:t>
      </w:r>
      <w:r w:rsidRPr="00D30926">
        <w:t xml:space="preserve"> </w:t>
      </w:r>
    </w:p>
    <w:p w:rsidR="00D30926" w:rsidRDefault="00D30926" w:rsidP="00325BC8">
      <w:r>
        <w:t xml:space="preserve">9.8 </w:t>
      </w:r>
      <w:r>
        <w:rPr>
          <w:rFonts w:ascii="Calibri" w:hAnsi="Calibri" w:cs="Calibri"/>
        </w:rPr>
        <w:t>Shall support all major c</w:t>
      </w:r>
      <w:r w:rsidRPr="00D30926">
        <w:rPr>
          <w:rFonts w:ascii="Calibri" w:hAnsi="Calibri" w:cs="Calibri"/>
        </w:rPr>
        <w:t>omponents Redundant &amp; Serviceable</w:t>
      </w:r>
    </w:p>
    <w:p w:rsidR="00325BC8" w:rsidRDefault="00325BC8" w:rsidP="00325BC8">
      <w:r>
        <w:t xml:space="preserve">10.0  </w:t>
      </w:r>
      <w:r w:rsidRPr="00751814">
        <w:rPr>
          <w:b/>
        </w:rPr>
        <w:t>ENVIRONMENTAL REQUIREMENTS &amp; CERTIFICATIONS</w:t>
      </w:r>
      <w:r>
        <w:t xml:space="preserve"> </w:t>
      </w:r>
    </w:p>
    <w:p w:rsidR="00325BC8" w:rsidRDefault="00325BC8" w:rsidP="00325BC8">
      <w:r>
        <w:t xml:space="preserve">10.1 The video storage platform shall operate within standard environmental conditions common for physical security systems, including security operations centers, command centers, wiring closets, and similar environments. </w:t>
      </w:r>
    </w:p>
    <w:p w:rsidR="00325BC8" w:rsidRDefault="00325BC8" w:rsidP="00325BC8">
      <w:r>
        <w:t xml:space="preserve">10.2 Operating temperature range shall be 10 to 35°C (50 to 104°F). </w:t>
      </w:r>
    </w:p>
    <w:p w:rsidR="00325BC8" w:rsidRDefault="00325BC8" w:rsidP="00325BC8">
      <w:r>
        <w:t xml:space="preserve">10.3 Operating humidity range shall be 8% to 90% non-condensing. </w:t>
      </w:r>
    </w:p>
    <w:p w:rsidR="00325BC8" w:rsidRDefault="00325BC8" w:rsidP="00325BC8">
      <w:r>
        <w:t xml:space="preserve"> 10.4 Standard equipment certifications shall be applicable to the video storage platform, including RoHS compliant 5/6, UL (USA), CUL (Canada), TUV (Germany) EN 6095/IEC 60950 Compliant, CB Report, CCC Certification. </w:t>
      </w:r>
    </w:p>
    <w:p w:rsidR="00751814" w:rsidRDefault="00751814" w:rsidP="00325BC8"/>
    <w:p w:rsidR="00751814" w:rsidRDefault="00751814" w:rsidP="00325BC8"/>
    <w:p w:rsidR="00751814" w:rsidRDefault="00751814" w:rsidP="00325BC8"/>
    <w:p w:rsidR="00751814" w:rsidRDefault="00751814" w:rsidP="00325BC8"/>
    <w:p w:rsidR="00D30926" w:rsidRDefault="00D30926" w:rsidP="00325BC8"/>
    <w:p w:rsidR="00D30926" w:rsidRDefault="00D30926" w:rsidP="00325BC8"/>
    <w:p w:rsidR="006D5F62" w:rsidRDefault="00325BC8" w:rsidP="00325BC8">
      <w:r>
        <w:lastRenderedPageBreak/>
        <w:t xml:space="preserve">11.0  </w:t>
      </w:r>
      <w:r w:rsidRPr="00751814">
        <w:rPr>
          <w:b/>
        </w:rPr>
        <w:t>WARRANTY AND SUPPORT</w:t>
      </w:r>
      <w:r>
        <w:t xml:space="preserve"> </w:t>
      </w:r>
    </w:p>
    <w:p w:rsidR="00325BC8" w:rsidRDefault="00325BC8" w:rsidP="00325BC8">
      <w:r>
        <w:t xml:space="preserve">7.1 All video storage platforms and components shall be supported through a comprehensive three year manufacturer’s hardware warranty, and with one year of included software updates, including major, minor and maintenance releases. </w:t>
      </w:r>
      <w:r w:rsidR="00751814">
        <w:t xml:space="preserve">Shall also include options for 5 year warranty. </w:t>
      </w:r>
    </w:p>
    <w:p w:rsidR="00325BC8" w:rsidRDefault="00325BC8" w:rsidP="00325BC8">
      <w:r>
        <w:t xml:space="preserve">7.2 Coverage shall include telephone, web and email access to technical support, with web reporting and online incident tracking. </w:t>
      </w:r>
    </w:p>
    <w:p w:rsidR="00325BC8" w:rsidRDefault="00325BC8" w:rsidP="00325BC8">
      <w:r>
        <w:t xml:space="preserve">7.3 Coverage shall include next business day spares replacement. </w:t>
      </w:r>
    </w:p>
    <w:p w:rsidR="00325BC8" w:rsidRDefault="00325BC8" w:rsidP="00325BC8">
      <w:r>
        <w:t>7.4 Available upgrades shall included extended coverage, same day advanced spare replacement, and onsite assistance options.</w:t>
      </w:r>
    </w:p>
    <w:p w:rsidR="006D5F62" w:rsidRDefault="006D5F62" w:rsidP="00325BC8"/>
    <w:sectPr w:rsidR="006D5F62" w:rsidSect="0044341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4D" w:rsidRDefault="00631C4D" w:rsidP="006D5F62">
      <w:pPr>
        <w:spacing w:after="0" w:line="240" w:lineRule="auto"/>
      </w:pPr>
      <w:r>
        <w:separator/>
      </w:r>
    </w:p>
  </w:endnote>
  <w:endnote w:type="continuationSeparator" w:id="1">
    <w:p w:rsidR="00631C4D" w:rsidRDefault="00631C4D" w:rsidP="006D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D5F62">
      <w:tc>
        <w:tcPr>
          <w:tcW w:w="918" w:type="dxa"/>
        </w:tcPr>
        <w:p w:rsidR="006D5F62" w:rsidRDefault="006D5F62">
          <w:pPr>
            <w:pStyle w:val="Footer"/>
            <w:jc w:val="right"/>
            <w:rPr>
              <w:b/>
              <w:color w:val="4F81BD" w:themeColor="accent1"/>
              <w:sz w:val="32"/>
              <w:szCs w:val="32"/>
            </w:rPr>
          </w:pPr>
          <w:fldSimple w:instr=" PAGE   \* MERGEFORMAT ">
            <w:r w:rsidR="00371CB8" w:rsidRPr="00371CB8">
              <w:rPr>
                <w:b/>
                <w:noProof/>
                <w:color w:val="4F81BD" w:themeColor="accent1"/>
                <w:sz w:val="32"/>
                <w:szCs w:val="32"/>
              </w:rPr>
              <w:t>1</w:t>
            </w:r>
          </w:fldSimple>
        </w:p>
      </w:tc>
      <w:tc>
        <w:tcPr>
          <w:tcW w:w="7938" w:type="dxa"/>
        </w:tcPr>
        <w:p w:rsidR="006D5F62" w:rsidRDefault="006D5F62">
          <w:pPr>
            <w:pStyle w:val="Footer"/>
          </w:pPr>
          <w:r>
            <w:t>PS5000 SERIES A&amp;E SPECIFICATION                                                                      04/24/2019</w:t>
          </w:r>
        </w:p>
      </w:tc>
    </w:tr>
  </w:tbl>
  <w:p w:rsidR="006D5F62" w:rsidRDefault="006D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4D" w:rsidRDefault="00631C4D" w:rsidP="006D5F62">
      <w:pPr>
        <w:spacing w:after="0" w:line="240" w:lineRule="auto"/>
      </w:pPr>
      <w:r>
        <w:separator/>
      </w:r>
    </w:p>
  </w:footnote>
  <w:footnote w:type="continuationSeparator" w:id="1">
    <w:p w:rsidR="00631C4D" w:rsidRDefault="00631C4D" w:rsidP="006D5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0F03"/>
    <w:rsid w:val="00004D63"/>
    <w:rsid w:val="001D1CE2"/>
    <w:rsid w:val="002058D8"/>
    <w:rsid w:val="00325BC8"/>
    <w:rsid w:val="00371CB8"/>
    <w:rsid w:val="0044341F"/>
    <w:rsid w:val="00631C4D"/>
    <w:rsid w:val="006D5F62"/>
    <w:rsid w:val="00751814"/>
    <w:rsid w:val="00760F03"/>
    <w:rsid w:val="0077219F"/>
    <w:rsid w:val="00AD5E97"/>
    <w:rsid w:val="00B73DFE"/>
    <w:rsid w:val="00C45CF7"/>
    <w:rsid w:val="00CF2F3C"/>
    <w:rsid w:val="00D3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0F03"/>
    <w:pPr>
      <w:autoSpaceDE w:val="0"/>
      <w:autoSpaceDN w:val="0"/>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760F03"/>
    <w:rPr>
      <w:rFonts w:ascii="Arial" w:eastAsia="Times New Roman" w:hAnsi="Arial" w:cs="Arial"/>
      <w:b/>
      <w:bCs/>
      <w:sz w:val="20"/>
      <w:szCs w:val="20"/>
    </w:rPr>
  </w:style>
  <w:style w:type="paragraph" w:styleId="Header">
    <w:name w:val="header"/>
    <w:basedOn w:val="Normal"/>
    <w:link w:val="HeaderChar"/>
    <w:uiPriority w:val="99"/>
    <w:semiHidden/>
    <w:unhideWhenUsed/>
    <w:rsid w:val="006D5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F62"/>
  </w:style>
  <w:style w:type="paragraph" w:styleId="Footer">
    <w:name w:val="footer"/>
    <w:basedOn w:val="Normal"/>
    <w:link w:val="FooterChar"/>
    <w:uiPriority w:val="99"/>
    <w:unhideWhenUsed/>
    <w:rsid w:val="006D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Wassall</dc:creator>
  <cp:lastModifiedBy>Ed Wassall</cp:lastModifiedBy>
  <cp:revision>2</cp:revision>
  <dcterms:created xsi:type="dcterms:W3CDTF">2019-04-23T21:28:00Z</dcterms:created>
  <dcterms:modified xsi:type="dcterms:W3CDTF">2019-04-23T21:28:00Z</dcterms:modified>
</cp:coreProperties>
</file>